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4A861" w14:textId="77777777" w:rsidR="001D426E" w:rsidRDefault="0064327E" w:rsidP="009A0F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Väderstad </w:t>
      </w:r>
      <w:proofErr w:type="spellStart"/>
      <w:r w:rsidR="00EF29B2">
        <w:rPr>
          <w:rFonts w:ascii="Times New Roman" w:hAnsi="Times New Roman" w:cs="Times New Roman"/>
          <w:b/>
          <w:bCs/>
          <w:sz w:val="56"/>
          <w:szCs w:val="56"/>
          <w:lang w:val="en-US"/>
        </w:rPr>
        <w:t>představuje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E-Connect</w:t>
      </w:r>
      <w:r w:rsidR="00B6106A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r w:rsidR="00EF29B2">
        <w:rPr>
          <w:rFonts w:ascii="Times New Roman" w:hAnsi="Times New Roman" w:cs="Times New Roman"/>
          <w:b/>
          <w:bCs/>
          <w:sz w:val="56"/>
          <w:szCs w:val="56"/>
          <w:lang w:val="en-US"/>
        </w:rPr>
        <w:br/>
        <w:t xml:space="preserve">Nová </w:t>
      </w:r>
      <w:proofErr w:type="spellStart"/>
      <w:r w:rsidR="00EF29B2">
        <w:rPr>
          <w:rFonts w:ascii="Times New Roman" w:hAnsi="Times New Roman" w:cs="Times New Roman"/>
          <w:b/>
          <w:bCs/>
          <w:sz w:val="56"/>
          <w:szCs w:val="56"/>
          <w:lang w:val="en-US"/>
        </w:rPr>
        <w:t>éra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 w:rsidR="00EF29B2">
        <w:rPr>
          <w:rFonts w:ascii="Times New Roman" w:hAnsi="Times New Roman" w:cs="Times New Roman"/>
          <w:b/>
          <w:bCs/>
          <w:sz w:val="56"/>
          <w:szCs w:val="56"/>
          <w:lang w:val="en-US"/>
        </w:rPr>
        <w:t>chytrého</w:t>
      </w:r>
      <w:proofErr w:type="spellEnd"/>
      <w:r w:rsidR="00EF29B2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 w:rsidR="00EF29B2">
        <w:rPr>
          <w:rFonts w:ascii="Times New Roman" w:hAnsi="Times New Roman" w:cs="Times New Roman"/>
          <w:b/>
          <w:bCs/>
          <w:sz w:val="56"/>
          <w:szCs w:val="56"/>
          <w:lang w:val="en-US"/>
        </w:rPr>
        <w:t>zemědělství</w:t>
      </w:r>
      <w:proofErr w:type="spellEnd"/>
      <w:r w:rsidR="00D8750F" w:rsidRPr="00D94C21">
        <w:rPr>
          <w:rFonts w:ascii="Times New Roman" w:hAnsi="Times New Roman" w:cs="Times New Roman"/>
          <w:b/>
          <w:bCs/>
          <w:sz w:val="56"/>
          <w:szCs w:val="56"/>
          <w:lang w:val="en-US"/>
        </w:rPr>
        <w:br/>
      </w:r>
    </w:p>
    <w:p w14:paraId="6FA5B782" w14:textId="177CA00C" w:rsidR="0064327E" w:rsidRPr="001D426E" w:rsidRDefault="00EF29B2" w:rsidP="009A0F2A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en-US"/>
        </w:rPr>
      </w:pPr>
      <w:r w:rsidRPr="00326AAD">
        <w:rPr>
          <w:rFonts w:ascii="Times New Roman" w:hAnsi="Times New Roman" w:cs="Times New Roman"/>
          <w:sz w:val="28"/>
          <w:szCs w:val="28"/>
        </w:rPr>
        <w:t xml:space="preserve">Väderstad,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jeden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z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předních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světových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výrobců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secích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strojů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zpracování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půdy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přesných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secích</w:t>
      </w:r>
      <w:proofErr w:type="spellEnd"/>
      <w:r w:rsidRPr="00326A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AAD">
        <w:rPr>
          <w:rFonts w:ascii="Times New Roman" w:hAnsi="Times New Roman" w:cs="Times New Roman"/>
          <w:sz w:val="28"/>
          <w:szCs w:val="28"/>
        </w:rPr>
        <w:t>strojů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oznamuje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spuštění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projektu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E-</w:t>
      </w:r>
      <w:proofErr w:type="spellStart"/>
      <w:r>
        <w:rPr>
          <w:rFonts w:ascii="Times New Roman" w:hAnsi="Times New Roman" w:cs="Times New Roman"/>
          <w:sz w:val="28"/>
          <w:szCs w:val="28"/>
        </w:rPr>
        <w:t>Connect</w:t>
      </w:r>
      <w:proofErr w:type="spellEnd"/>
      <w:r>
        <w:rPr>
          <w:rFonts w:ascii="Times New Roman" w:hAnsi="Times New Roman" w:cs="Times New Roman"/>
          <w:sz w:val="28"/>
          <w:szCs w:val="28"/>
        </w:rPr>
        <w:t>. E-</w:t>
      </w:r>
      <w:proofErr w:type="spellStart"/>
      <w:r>
        <w:rPr>
          <w:rFonts w:ascii="Times New Roman" w:hAnsi="Times New Roman" w:cs="Times New Roman"/>
          <w:sz w:val="28"/>
          <w:szCs w:val="28"/>
        </w:rPr>
        <w:t>Connect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je </w:t>
      </w:r>
      <w:proofErr w:type="spellStart"/>
      <w:r>
        <w:rPr>
          <w:rFonts w:ascii="Times New Roman" w:hAnsi="Times New Roman" w:cs="Times New Roman"/>
          <w:sz w:val="28"/>
          <w:szCs w:val="28"/>
        </w:rPr>
        <w:t>špičkové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řešení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 </w:t>
      </w:r>
      <w:proofErr w:type="spellStart"/>
      <w:r>
        <w:rPr>
          <w:rFonts w:ascii="Times New Roman" w:hAnsi="Times New Roman" w:cs="Times New Roman"/>
          <w:sz w:val="28"/>
          <w:szCs w:val="28"/>
        </w:rPr>
        <w:t>telematiku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které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mění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způsob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managementu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strojů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AAD">
        <w:rPr>
          <w:rFonts w:ascii="Times New Roman" w:hAnsi="Times New Roman" w:cs="Times New Roman"/>
          <w:sz w:val="28"/>
          <w:szCs w:val="28"/>
        </w:rPr>
        <w:t>Väderstad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0C316F" w14:textId="77777777" w:rsidR="001D426E" w:rsidRDefault="001D426E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7CEEF26" w14:textId="3B55B6E5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E-Connect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nabízí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zemědělcům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digitální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nástroj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pro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monitorování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správu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jejich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Väderstad v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reálném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čase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Díky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úplnému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přehledu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činnosti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výkonu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mohou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uživatelé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sledovat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postup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prací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poli,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analyzovat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provozní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efektivitu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činit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dobrá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rozhodnutí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základě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přesných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aktuálních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údajů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Systém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navržen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ohledem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26E">
        <w:rPr>
          <w:rFonts w:ascii="Times New Roman" w:hAnsi="Times New Roman" w:cs="Times New Roman"/>
          <w:sz w:val="24"/>
          <w:szCs w:val="24"/>
          <w:lang w:val="en-US"/>
        </w:rPr>
        <w:t>snadnou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integracis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hlavními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systémy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pro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správu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zemědělských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podniků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(FMS).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Tím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zajištěno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že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data ze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nejsou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izolována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ale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stávají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cennou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součástí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širšího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ekosystému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plánování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analýzy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zemědělského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podniku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B9495D" w14:textId="5824CA39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„Väderstad E-Connect je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naše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telematické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řešení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pro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monitorování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vozového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parku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reálném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čase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získávání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informací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strojích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sledování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polních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prací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. E-Connect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přeměňuje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data ze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rozhodnutí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pomáhá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zemědělcům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optimalizovat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výkon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snížit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prostoje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maximalizovat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efektivitu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práce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poli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ř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íká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David Askenteg,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ředitel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divize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Smart Machines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Väderstad,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dodává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2038547" w14:textId="508522B8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,,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Majitel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kompatibilního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Väderstad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bude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moci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založit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uživatelský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účet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přihlásit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se do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portálu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E-Connect. </w:t>
      </w:r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V </w:t>
      </w:r>
      <w:proofErr w:type="spellStart"/>
      <w:r w:rsidRPr="00C2419C">
        <w:rPr>
          <w:rFonts w:ascii="Times New Roman" w:hAnsi="Times New Roman" w:cs="Times New Roman"/>
          <w:sz w:val="24"/>
          <w:szCs w:val="24"/>
          <w:lang w:val="pl-PL"/>
        </w:rPr>
        <w:t>portálu</w:t>
      </w:r>
      <w:proofErr w:type="spellEnd"/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Pr="00C2419C">
        <w:rPr>
          <w:rFonts w:ascii="Times New Roman" w:hAnsi="Times New Roman" w:cs="Times New Roman"/>
          <w:sz w:val="24"/>
          <w:szCs w:val="24"/>
          <w:lang w:val="pl-PL"/>
        </w:rPr>
        <w:t>bude</w:t>
      </w:r>
      <w:proofErr w:type="spellEnd"/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Pr="00C2419C">
        <w:rPr>
          <w:rFonts w:ascii="Times New Roman" w:hAnsi="Times New Roman" w:cs="Times New Roman"/>
          <w:sz w:val="24"/>
          <w:szCs w:val="24"/>
          <w:lang w:val="pl-PL"/>
        </w:rPr>
        <w:t>moci</w:t>
      </w:r>
      <w:proofErr w:type="spellEnd"/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Pr="00C2419C">
        <w:rPr>
          <w:rFonts w:ascii="Times New Roman" w:hAnsi="Times New Roman" w:cs="Times New Roman"/>
          <w:sz w:val="24"/>
          <w:szCs w:val="24"/>
          <w:lang w:val="pl-PL"/>
        </w:rPr>
        <w:t>přidat</w:t>
      </w:r>
      <w:proofErr w:type="spellEnd"/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Pr="00C2419C">
        <w:rPr>
          <w:rFonts w:ascii="Times New Roman" w:hAnsi="Times New Roman" w:cs="Times New Roman"/>
          <w:sz w:val="24"/>
          <w:szCs w:val="24"/>
          <w:lang w:val="pl-PL"/>
        </w:rPr>
        <w:t>své</w:t>
      </w:r>
      <w:proofErr w:type="spellEnd"/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stroje a </w:t>
      </w:r>
      <w:proofErr w:type="spellStart"/>
      <w:r w:rsidRPr="00C2419C">
        <w:rPr>
          <w:rFonts w:ascii="Times New Roman" w:hAnsi="Times New Roman" w:cs="Times New Roman"/>
          <w:sz w:val="24"/>
          <w:szCs w:val="24"/>
          <w:lang w:val="pl-PL"/>
        </w:rPr>
        <w:t>spolupracovníky</w:t>
      </w:r>
      <w:proofErr w:type="spellEnd"/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z farmy.</w:t>
      </w:r>
      <w:r w:rsidRPr="00C2419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E-Connect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jsme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navrhli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intuitivním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snadno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použitelným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rozhraním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které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zemědělcům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umožňuje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rychlý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přístup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datům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jejich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vyhodnocení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. E-Connect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bude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hladce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integrován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hlavních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systémů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pro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správu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zemědělských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podniků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1CB5FB" w14:textId="0AC69E89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E-Connect je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postaven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principu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použitelnosti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disponuje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intuitivním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rozhraním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které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zemědělcům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poskytuje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flexibilitu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správě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jejich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činností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3DCA">
        <w:rPr>
          <w:rFonts w:ascii="Times New Roman" w:hAnsi="Times New Roman" w:cs="Times New Roman"/>
          <w:sz w:val="24"/>
          <w:szCs w:val="24"/>
          <w:lang w:val="en-US"/>
        </w:rPr>
        <w:t xml:space="preserve">za </w:t>
      </w:r>
      <w:proofErr w:type="spellStart"/>
      <w:r w:rsidR="00713DCA">
        <w:rPr>
          <w:rFonts w:ascii="Times New Roman" w:hAnsi="Times New Roman" w:cs="Times New Roman"/>
          <w:sz w:val="24"/>
          <w:szCs w:val="24"/>
          <w:lang w:val="en-US"/>
        </w:rPr>
        <w:t>pochodu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Ať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už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jde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optimalizaci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výkonu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snížení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prostojů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nebo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zvýšení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produktivity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poli, E-Connect je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navržen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tak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aby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pomáhal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zemědělským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podnikům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využívat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jejich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plný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potenciál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47E3913" w14:textId="02FF6AF3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E-Connect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bude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dispozici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pro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secí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13DCA">
        <w:rPr>
          <w:rFonts w:ascii="Times New Roman" w:hAnsi="Times New Roman" w:cs="Times New Roman"/>
          <w:sz w:val="24"/>
          <w:szCs w:val="24"/>
          <w:lang w:val="en-US"/>
        </w:rPr>
        <w:t>přesné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2419C">
        <w:rPr>
          <w:rFonts w:ascii="Times New Roman" w:hAnsi="Times New Roman" w:cs="Times New Roman"/>
          <w:sz w:val="24"/>
          <w:szCs w:val="24"/>
          <w:lang w:val="en-US"/>
        </w:rPr>
        <w:t>secí</w:t>
      </w:r>
      <w:proofErr w:type="spellEnd"/>
      <w:r w:rsidR="00C241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stroje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zpracování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půdy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Väderstad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vybavené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3DCA">
        <w:rPr>
          <w:rFonts w:ascii="Times New Roman" w:hAnsi="Times New Roman" w:cs="Times New Roman"/>
          <w:sz w:val="24"/>
          <w:szCs w:val="24"/>
          <w:lang w:val="en-US"/>
        </w:rPr>
        <w:t>Gateway</w:t>
      </w: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713DCA">
        <w:rPr>
          <w:rFonts w:ascii="Times New Roman" w:hAnsi="Times New Roman" w:cs="Times New Roman"/>
          <w:sz w:val="24"/>
          <w:szCs w:val="24"/>
          <w:lang w:val="en-US"/>
        </w:rPr>
        <w:t>spuštení</w:t>
      </w:r>
      <w:proofErr w:type="spellEnd"/>
      <w:r w:rsidR="001D4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26E">
        <w:rPr>
          <w:rFonts w:ascii="Times New Roman" w:hAnsi="Times New Roman" w:cs="Times New Roman"/>
          <w:sz w:val="24"/>
          <w:szCs w:val="24"/>
          <w:lang w:val="en-US"/>
        </w:rPr>
        <w:t>systému</w:t>
      </w:r>
      <w:proofErr w:type="spellEnd"/>
      <w:r w:rsidR="00713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13DCA">
        <w:rPr>
          <w:rFonts w:ascii="Times New Roman" w:hAnsi="Times New Roman" w:cs="Times New Roman"/>
          <w:sz w:val="24"/>
          <w:szCs w:val="24"/>
          <w:lang w:val="en-US"/>
        </w:rPr>
        <w:t>bude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začátku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roku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2026. </w:t>
      </w:r>
      <w:r w:rsidR="00713DCA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Väderstad E-Connect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bude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poprvé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představen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veletrhu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29B2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Pr="00EF29B2">
        <w:rPr>
          <w:rFonts w:ascii="Times New Roman" w:hAnsi="Times New Roman" w:cs="Times New Roman"/>
          <w:sz w:val="24"/>
          <w:szCs w:val="24"/>
          <w:lang w:val="en-US"/>
        </w:rPr>
        <w:t xml:space="preserve"> 2025.</w:t>
      </w:r>
    </w:p>
    <w:p w14:paraId="79604E0A" w14:textId="77777777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A3D347A" w14:textId="77777777" w:rsidR="00EF29B2" w:rsidRPr="00EF29B2" w:rsidRDefault="00EF29B2" w:rsidP="00EF29B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B1A2F17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268D5C20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1813F824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63A12DCB" w14:textId="6ABC19B8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182DC515" w14:textId="77777777" w:rsidR="001D426E" w:rsidRDefault="001D426E" w:rsidP="00D95DD6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 </w:t>
      </w:r>
      <w:proofErr w:type="spellStart"/>
      <w:r>
        <w:rPr>
          <w:rFonts w:ascii="Times New Roman" w:hAnsi="Times New Roman" w:cs="Times New Roman"/>
        </w:rPr>
        <w:t>více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informací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kontaktujte</w:t>
      </w:r>
      <w:proofErr w:type="spellEnd"/>
      <w:r w:rsidRPr="00326AAD">
        <w:rPr>
          <w:rFonts w:ascii="Times New Roman" w:hAnsi="Times New Roman" w:cs="Times New Roman"/>
        </w:rPr>
        <w:t>:</w:t>
      </w:r>
    </w:p>
    <w:p w14:paraId="34C70529" w14:textId="4401E7FE" w:rsidR="00D95DD6" w:rsidRPr="001D426E" w:rsidRDefault="00DB4ACE" w:rsidP="00D95DD6">
      <w:pPr>
        <w:spacing w:line="276" w:lineRule="auto"/>
        <w:rPr>
          <w:rFonts w:ascii="Times New Roman" w:hAnsi="Times New Roman" w:cs="Times New Roman"/>
        </w:rPr>
      </w:pPr>
      <w:r w:rsidRPr="00EF29B2">
        <w:rPr>
          <w:rFonts w:ascii="Times New Roman" w:hAnsi="Times New Roman" w:cs="Times New Roman"/>
          <w:b/>
        </w:rPr>
        <w:br/>
      </w:r>
      <w:r w:rsidR="0064327E" w:rsidRPr="00EF29B2">
        <w:rPr>
          <w:rFonts w:ascii="Times New Roman" w:hAnsi="Times New Roman" w:cs="Times New Roman"/>
          <w:b/>
        </w:rPr>
        <w:t>Vilhelm Ektander</w:t>
      </w:r>
    </w:p>
    <w:p w14:paraId="521DC099" w14:textId="5797613F" w:rsidR="00D95DD6" w:rsidRPr="00EF29B2" w:rsidRDefault="0064327E" w:rsidP="00D8750F">
      <w:pPr>
        <w:spacing w:line="276" w:lineRule="auto"/>
        <w:rPr>
          <w:rFonts w:ascii="Times New Roman" w:hAnsi="Times New Roman" w:cs="Times New Roman"/>
        </w:rPr>
      </w:pPr>
      <w:r w:rsidRPr="00EF29B2">
        <w:rPr>
          <w:rFonts w:ascii="Times New Roman" w:hAnsi="Times New Roman" w:cs="Times New Roman"/>
          <w:i/>
        </w:rPr>
        <w:t>Product Marketing Manager</w:t>
      </w:r>
      <w:r w:rsidR="00D95DD6" w:rsidRPr="00EF29B2">
        <w:rPr>
          <w:rFonts w:ascii="Times New Roman" w:hAnsi="Times New Roman" w:cs="Times New Roman"/>
          <w:i/>
        </w:rPr>
        <w:br/>
      </w:r>
      <w:r w:rsidRPr="00EF29B2">
        <w:rPr>
          <w:rFonts w:ascii="Times New Roman" w:hAnsi="Times New Roman" w:cs="Times New Roman"/>
        </w:rPr>
        <w:t>Väderstad</w:t>
      </w:r>
      <w:r w:rsidR="00D95DD6" w:rsidRPr="00EF29B2">
        <w:rPr>
          <w:rFonts w:ascii="Times New Roman" w:hAnsi="Times New Roman" w:cs="Times New Roman"/>
        </w:rPr>
        <w:br/>
      </w:r>
      <w:r w:rsidRPr="00EF29B2">
        <w:rPr>
          <w:rFonts w:ascii="Times New Roman" w:hAnsi="Times New Roman" w:cs="Times New Roman"/>
        </w:rPr>
        <w:t>+46 142 820 45</w:t>
      </w:r>
      <w:r w:rsidR="00D95DD6" w:rsidRPr="00EF29B2">
        <w:rPr>
          <w:rFonts w:ascii="Times New Roman" w:hAnsi="Times New Roman" w:cs="Times New Roman"/>
        </w:rPr>
        <w:br/>
      </w:r>
      <w:r w:rsidRPr="00EF29B2">
        <w:rPr>
          <w:rFonts w:ascii="Times New Roman" w:hAnsi="Times New Roman" w:cs="Times New Roman"/>
        </w:rPr>
        <w:t>vilhelm.ektander@vaderstad.com</w:t>
      </w:r>
    </w:p>
    <w:p w14:paraId="5A728B17" w14:textId="77777777" w:rsidR="00957559" w:rsidRPr="00EF29B2" w:rsidRDefault="00957559" w:rsidP="00D8750F">
      <w:pPr>
        <w:rPr>
          <w:rFonts w:ascii="Times New Roman" w:hAnsi="Times New Roman" w:cs="Times New Roman"/>
          <w:b/>
        </w:rPr>
      </w:pPr>
    </w:p>
    <w:p w14:paraId="309CBCD1" w14:textId="77777777" w:rsidR="003441AD" w:rsidRPr="00EF29B2" w:rsidRDefault="003441AD" w:rsidP="003441AD">
      <w:pPr>
        <w:rPr>
          <w:rFonts w:ascii="Times New Roman" w:hAnsi="Times New Roman" w:cs="Times New Roman"/>
          <w:b/>
        </w:rPr>
      </w:pPr>
    </w:p>
    <w:p w14:paraId="6C054401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4E29695C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2F0A2F01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622EDBAC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49DB57FC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556FDD70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69DFE0D9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2EFCE606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29EB9588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62772183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2BDDD0F1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2322A631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75330BDE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42412B21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4B7E3AE3" w14:textId="77777777" w:rsidR="00185538" w:rsidRPr="00EF29B2" w:rsidRDefault="00185538" w:rsidP="003441AD">
      <w:pPr>
        <w:rPr>
          <w:rFonts w:ascii="Times New Roman" w:hAnsi="Times New Roman" w:cs="Times New Roman"/>
          <w:b/>
        </w:rPr>
      </w:pPr>
    </w:p>
    <w:p w14:paraId="210CB37C" w14:textId="77777777" w:rsidR="001D426E" w:rsidRPr="00326AAD" w:rsidRDefault="00185538" w:rsidP="001D426E">
      <w:pPr>
        <w:rPr>
          <w:rFonts w:ascii="Times New Roman" w:hAnsi="Times New Roman" w:cs="Times New Roman"/>
          <w:b/>
        </w:rPr>
      </w:pPr>
      <w:r w:rsidRPr="00EF29B2">
        <w:rPr>
          <w:rFonts w:ascii="Times New Roman" w:hAnsi="Times New Roman" w:cs="Times New Roman"/>
          <w:b/>
          <w:bCs/>
        </w:rPr>
        <w:br/>
      </w:r>
      <w:proofErr w:type="spellStart"/>
      <w:r w:rsidR="001D426E">
        <w:rPr>
          <w:rFonts w:ascii="Times New Roman" w:hAnsi="Times New Roman" w:cs="Times New Roman"/>
          <w:b/>
          <w:bCs/>
        </w:rPr>
        <w:t>Informace</w:t>
      </w:r>
      <w:proofErr w:type="spellEnd"/>
      <w:r w:rsidR="001D426E">
        <w:rPr>
          <w:rFonts w:ascii="Times New Roman" w:hAnsi="Times New Roman" w:cs="Times New Roman"/>
          <w:b/>
          <w:bCs/>
        </w:rPr>
        <w:t xml:space="preserve"> o </w:t>
      </w:r>
      <w:r w:rsidR="001D426E" w:rsidRPr="00326AAD">
        <w:rPr>
          <w:rFonts w:ascii="Times New Roman" w:hAnsi="Times New Roman" w:cs="Times New Roman"/>
          <w:b/>
          <w:bCs/>
        </w:rPr>
        <w:t xml:space="preserve"> Väderstad</w:t>
      </w:r>
    </w:p>
    <w:p w14:paraId="7F4E67F2" w14:textId="77777777" w:rsidR="001D426E" w:rsidRPr="00AC3ED0" w:rsidRDefault="001D426E" w:rsidP="001D426E">
      <w:pPr>
        <w:spacing w:line="240" w:lineRule="auto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Společnost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Väderstad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vyrábí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pro</w:t>
      </w:r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modern</w:t>
      </w:r>
      <w:r>
        <w:rPr>
          <w:rFonts w:ascii="Times New Roman" w:eastAsia="Times New Roman" w:hAnsi="Times New Roman" w:cs="Times New Roman"/>
          <w:color w:val="000000" w:themeColor="text1"/>
        </w:rPr>
        <w:t>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zemědělství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inovativní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vysoce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efektivní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zemědělské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stroje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metody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Zjednodušením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práce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zlepšením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výsledků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pro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zemědělce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společnost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stává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předním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světovým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partnerem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pro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vynikající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výnosy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Skupina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je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rodinným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podnikem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její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sídlo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nachází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ve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švédském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Väderstadu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. Väderstad je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lastRenderedPageBreak/>
        <w:t>zastoupen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ve 40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zemích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na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všech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kontinentech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. V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roce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2024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měla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společnost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Väderstad 1 900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zaměstnanců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obrat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6,1 </w:t>
      </w:r>
      <w:proofErr w:type="spellStart"/>
      <w:r w:rsidRPr="00AC3ED0">
        <w:rPr>
          <w:rFonts w:ascii="Times New Roman" w:eastAsia="Times New Roman" w:hAnsi="Times New Roman" w:cs="Times New Roman"/>
          <w:color w:val="000000" w:themeColor="text1"/>
        </w:rPr>
        <w:t>miliardy</w:t>
      </w:r>
      <w:proofErr w:type="spellEnd"/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SEK.</w:t>
      </w:r>
    </w:p>
    <w:sectPr w:rsidR="001D426E" w:rsidRPr="00AC3ED0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2EB41" w14:textId="77777777" w:rsidR="0073756D" w:rsidRDefault="0073756D" w:rsidP="00D95DD6">
      <w:pPr>
        <w:spacing w:after="0" w:line="240" w:lineRule="auto"/>
      </w:pPr>
      <w:r>
        <w:separator/>
      </w:r>
    </w:p>
  </w:endnote>
  <w:endnote w:type="continuationSeparator" w:id="0">
    <w:p w14:paraId="5BB097E8" w14:textId="77777777" w:rsidR="0073756D" w:rsidRDefault="0073756D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1511" w14:textId="77777777" w:rsidR="0073756D" w:rsidRDefault="0073756D" w:rsidP="00D95DD6">
      <w:pPr>
        <w:spacing w:after="0" w:line="240" w:lineRule="auto"/>
      </w:pPr>
      <w:r>
        <w:separator/>
      </w:r>
    </w:p>
  </w:footnote>
  <w:footnote w:type="continuationSeparator" w:id="0">
    <w:p w14:paraId="4F872E1B" w14:textId="77777777" w:rsidR="0073756D" w:rsidRDefault="0073756D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65C783" w:rsidR="00D95DD6" w:rsidRPr="00D95DD6" w:rsidRDefault="0064327E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6A37"/>
    <w:rsid w:val="00123E77"/>
    <w:rsid w:val="00185538"/>
    <w:rsid w:val="001A3825"/>
    <w:rsid w:val="001D426E"/>
    <w:rsid w:val="002235B2"/>
    <w:rsid w:val="00237736"/>
    <w:rsid w:val="00286409"/>
    <w:rsid w:val="003441AD"/>
    <w:rsid w:val="003A645A"/>
    <w:rsid w:val="003B7F1B"/>
    <w:rsid w:val="0047119B"/>
    <w:rsid w:val="004762F3"/>
    <w:rsid w:val="004839A3"/>
    <w:rsid w:val="0049677F"/>
    <w:rsid w:val="004D034D"/>
    <w:rsid w:val="004F41C7"/>
    <w:rsid w:val="00541CE2"/>
    <w:rsid w:val="0059435A"/>
    <w:rsid w:val="005C78CE"/>
    <w:rsid w:val="0064327E"/>
    <w:rsid w:val="00667B45"/>
    <w:rsid w:val="006B2E60"/>
    <w:rsid w:val="00713DCA"/>
    <w:rsid w:val="0073756D"/>
    <w:rsid w:val="007B2EDD"/>
    <w:rsid w:val="007B4761"/>
    <w:rsid w:val="007C0CD1"/>
    <w:rsid w:val="007E1FA3"/>
    <w:rsid w:val="00842DEC"/>
    <w:rsid w:val="008857A0"/>
    <w:rsid w:val="008D2B8F"/>
    <w:rsid w:val="00957559"/>
    <w:rsid w:val="00984781"/>
    <w:rsid w:val="00984FBD"/>
    <w:rsid w:val="009A0F2A"/>
    <w:rsid w:val="00A35389"/>
    <w:rsid w:val="00A736ED"/>
    <w:rsid w:val="00B00354"/>
    <w:rsid w:val="00B4634A"/>
    <w:rsid w:val="00B6106A"/>
    <w:rsid w:val="00B64923"/>
    <w:rsid w:val="00BD0922"/>
    <w:rsid w:val="00C2419C"/>
    <w:rsid w:val="00C73143"/>
    <w:rsid w:val="00CC13BC"/>
    <w:rsid w:val="00CC6F80"/>
    <w:rsid w:val="00D13F1D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EF29B2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Ludvik Balat</cp:lastModifiedBy>
  <cp:revision>9</cp:revision>
  <dcterms:created xsi:type="dcterms:W3CDTF">2025-09-09T06:37:00Z</dcterms:created>
  <dcterms:modified xsi:type="dcterms:W3CDTF">2025-09-17T17:54:00Z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